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1BE0" w14:textId="77777777" w:rsidR="00F22E2A" w:rsidRDefault="00F22E2A" w:rsidP="00F22E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4705490D" w14:textId="77777777" w:rsidR="00F22E2A" w:rsidRDefault="00F22E2A" w:rsidP="00F22E2A">
      <w:pPr>
        <w:jc w:val="center"/>
        <w:rPr>
          <w:rFonts w:ascii="Arial" w:hAnsi="Arial" w:cs="Arial"/>
          <w:b/>
          <w:sz w:val="18"/>
          <w:szCs w:val="18"/>
        </w:rPr>
      </w:pPr>
    </w:p>
    <w:p w14:paraId="7CBDBE87" w14:textId="6D6C548F" w:rsidR="00171160" w:rsidRDefault="00F22E2A" w:rsidP="00F22E2A">
      <w:pPr>
        <w:rPr>
          <w:rFonts w:ascii="Arial" w:hAnsi="Arial" w:cs="Arial"/>
          <w:sz w:val="20"/>
          <w:szCs w:val="20"/>
        </w:rPr>
      </w:pPr>
      <w:r w:rsidRPr="00B44927">
        <w:rPr>
          <w:rFonts w:ascii="Arial" w:hAnsi="Arial" w:cs="Arial"/>
          <w:sz w:val="20"/>
          <w:szCs w:val="20"/>
        </w:rPr>
        <w:t>Presenta la comunicazione di inizio lavori per interventi soggetti a CILA:</w:t>
      </w:r>
    </w:p>
    <w:p w14:paraId="6FF4D60D" w14:textId="1EC4A457" w:rsidR="00263525" w:rsidRDefault="00263525" w:rsidP="00F22E2A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63525" w14:paraId="2D862493" w14:textId="77777777" w:rsidTr="00263525">
        <w:tc>
          <w:tcPr>
            <w:tcW w:w="9628" w:type="dxa"/>
          </w:tcPr>
          <w:p w14:paraId="03D8C18E" w14:textId="0A64BC3D" w:rsidR="00263525" w:rsidRDefault="00263525" w:rsidP="00F22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atti_assenso_opt.val;block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tbs:row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8E15B91" w14:textId="77777777" w:rsidR="00263525" w:rsidRPr="00263525" w:rsidRDefault="00263525" w:rsidP="00F22E2A">
      <w:pPr>
        <w:rPr>
          <w:rFonts w:ascii="Arial" w:hAnsi="Arial" w:cs="Arial"/>
          <w:sz w:val="20"/>
          <w:szCs w:val="20"/>
        </w:rPr>
      </w:pPr>
    </w:p>
    <w:p w14:paraId="42B7D530" w14:textId="77777777" w:rsidR="00F22E2A" w:rsidRDefault="00F22E2A" w:rsidP="00F22E2A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33"/>
        <w:gridCol w:w="4605"/>
      </w:tblGrid>
      <w:tr w:rsidR="00F22E2A" w14:paraId="059C0747" w14:textId="77777777" w:rsidTr="00F22E2A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7A6709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tbs:table;when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atti_assenso_dg_value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]='1']TIPOLOGIA DI ATTO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FCF7A84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AUTORITA COMPETENTE AL RILASCIO</w:t>
            </w:r>
          </w:p>
        </w:tc>
      </w:tr>
      <w:tr w:rsidR="00F22E2A" w14:paraId="04C8752E" w14:textId="77777777" w:rsidTr="00F22E2A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CFE2DE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atti_assenso_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dg.comunicazione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B3F41B4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atti_assenso_dg.ente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9441093" w14:textId="77777777" w:rsidR="00F22E2A" w:rsidRDefault="00F22E2A" w:rsidP="00F22E2A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33"/>
        <w:gridCol w:w="4605"/>
      </w:tblGrid>
      <w:tr w:rsidR="00F22E2A" w14:paraId="0F773239" w14:textId="77777777" w:rsidTr="00F22E2A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3C86FB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tbs:table;when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atti_assenso_dg_value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]='1']TIPOLOGIA DI ATTO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4133223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AUTORITA COMPETENTE AL RILASCIO</w:t>
            </w:r>
          </w:p>
        </w:tc>
      </w:tr>
      <w:tr w:rsidR="00F22E2A" w14:paraId="038E2C40" w14:textId="77777777" w:rsidTr="00F22E2A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E6F73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atti_assenso_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dg.comunicazione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C967834" w14:textId="77777777" w:rsidR="00F22E2A" w:rsidRDefault="00F22E2A">
            <w:pPr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atti_assenso_dg.ente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0444010" w14:textId="77777777" w:rsidR="00F22E2A" w:rsidRDefault="00F22E2A" w:rsidP="00F22E2A">
      <w:pPr>
        <w:rPr>
          <w:rFonts w:ascii="Arial" w:hAnsi="Arial" w:cs="Arial"/>
          <w:sz w:val="18"/>
          <w:szCs w:val="18"/>
          <w:highlight w:val="yellow"/>
        </w:rPr>
      </w:pPr>
    </w:p>
    <w:p w14:paraId="555A4AC0" w14:textId="77777777" w:rsidR="00F22E2A" w:rsidRDefault="00F22E2A" w:rsidP="00F22E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presente comunicazione riguarda l'intervento descritto nella dichiarazione del progettista, che rientra tra quelli soggetti alla comunicazione di inizio lavori asseverata (art. 6-bis D.P.R. 380/2001 e </w:t>
      </w:r>
      <w:proofErr w:type="spellStart"/>
      <w:r>
        <w:rPr>
          <w:rFonts w:ascii="Arial" w:hAnsi="Arial" w:cs="Arial"/>
          <w:sz w:val="18"/>
          <w:szCs w:val="18"/>
        </w:rPr>
        <w:t>s.m.i.</w:t>
      </w:r>
      <w:proofErr w:type="spellEnd"/>
      <w:r>
        <w:rPr>
          <w:rFonts w:ascii="Arial" w:hAnsi="Arial" w:cs="Arial"/>
          <w:sz w:val="18"/>
          <w:szCs w:val="18"/>
        </w:rPr>
        <w:t>) e:</w:t>
      </w:r>
    </w:p>
    <w:tbl>
      <w:tblPr>
        <w:tblStyle w:val="Grigliatabella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22E2A" w14:paraId="25B8796F" w14:textId="77777777" w:rsidTr="00F22E2A">
        <w:tc>
          <w:tcPr>
            <w:tcW w:w="9755" w:type="dxa"/>
            <w:hideMark/>
          </w:tcPr>
          <w:p w14:paraId="03F296A6" w14:textId="77777777" w:rsidR="00F22E2A" w:rsidRDefault="00F22E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]='c1'] i lavori avranno inizio: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F22E2A" w14:paraId="2903E9E1" w14:textId="77777777">
              <w:tc>
                <w:tcPr>
                  <w:tcW w:w="8898" w:type="dxa"/>
                  <w:shd w:val="clear" w:color="auto" w:fill="FFFFFF" w:themeFill="background1"/>
                  <w:hideMark/>
                </w:tcPr>
                <w:p w14:paraId="0C8A1994" w14:textId="77777777" w:rsidR="00F22E2A" w:rsidRDefault="00F22E2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]='c11']in data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F22E2A" w14:paraId="519C6998" w14:textId="77777777">
              <w:tc>
                <w:tcPr>
                  <w:tcW w:w="8898" w:type="dxa"/>
                  <w:shd w:val="clear" w:color="auto" w:fill="FFFFFF" w:themeFill="background1"/>
                  <w:hideMark/>
                </w:tcPr>
                <w:p w14:paraId="16302F89" w14:textId="77777777" w:rsidR="00F22E2A" w:rsidRDefault="00F22E2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]='c12'] dopo la comunicazione, da parte dello sportello unico, dell'avvenuta acquisizione degli atti di assenso presupposti;</w:t>
                  </w:r>
                </w:p>
              </w:tc>
            </w:tr>
          </w:tbl>
          <w:p w14:paraId="788BC95A" w14:textId="77777777" w:rsidR="00F22E2A" w:rsidRDefault="00F22E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E2A" w14:paraId="67245A8E" w14:textId="77777777" w:rsidTr="00F22E2A">
        <w:tc>
          <w:tcPr>
            <w:tcW w:w="9755" w:type="dxa"/>
            <w:hideMark/>
          </w:tcPr>
          <w:p w14:paraId="311754FE" w14:textId="77777777" w:rsidR="00F22E2A" w:rsidRDefault="00F22E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]='c2']Intervento in corso di esecuzione, iniziato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data_inizio_intervento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(art. 6-bis, comma 5 del d.P.R. n. 380/2001) con pagamento di sanzione e pertanto si allega la ricevuta di versamento di € 333,00 ovvero si procede mediante pagamento online;</w:t>
            </w:r>
          </w:p>
        </w:tc>
      </w:tr>
      <w:tr w:rsidR="00F22E2A" w14:paraId="0193752F" w14:textId="77777777" w:rsidTr="00F22E2A">
        <w:tc>
          <w:tcPr>
            <w:tcW w:w="9755" w:type="dxa"/>
            <w:hideMark/>
          </w:tcPr>
          <w:p w14:paraId="78B2E1F5" w14:textId="77777777" w:rsidR="00F22E2A" w:rsidRDefault="00F22E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]='c3']Intervento già realizzato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data_intervento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(art. 6-bis, comma 5 del d.P.R. n. 380/2001) con pagamento di sanzione e pertanto si allega la ricevuta di versamento di € 1000,00 ovvero si procede mediante pagamento online;</w:t>
            </w:r>
          </w:p>
        </w:tc>
      </w:tr>
      <w:tr w:rsidR="00F22E2A" w14:paraId="45844C11" w14:textId="77777777" w:rsidTr="00F22E2A">
        <w:tc>
          <w:tcPr>
            <w:tcW w:w="9755" w:type="dxa"/>
            <w:hideMark/>
          </w:tcPr>
          <w:p w14:paraId="1103453F" w14:textId="77777777" w:rsidR="00F22E2A" w:rsidRDefault="00F22E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]='c4'] intervento in modifica dei lavori di cui alla CILA già comunicata: prot.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titolo_esistente_protocollo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titolo_esistente_data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];</w:t>
            </w:r>
          </w:p>
        </w:tc>
      </w:tr>
    </w:tbl>
    <w:p w14:paraId="7F6706C5" w14:textId="77777777" w:rsidR="00F22E2A" w:rsidRDefault="00F22E2A" w:rsidP="00F22E2A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93F62" w14:paraId="77521318" w14:textId="77777777" w:rsidTr="00293F62">
        <w:tc>
          <w:tcPr>
            <w:tcW w:w="9628" w:type="dxa"/>
          </w:tcPr>
          <w:p w14:paraId="480EB567" w14:textId="3CF5E452" w:rsidR="00293F62" w:rsidRDefault="00293F62" w:rsidP="00C574B6">
            <w:pPr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stato_immobile_legittimo</w:t>
            </w:r>
            <w:r>
              <w:rPr>
                <w:rFonts w:ascii="Arial" w:hAnsi="Arial" w:cs="Arial"/>
                <w:sz w:val="18"/>
                <w:szCs w:val="18"/>
              </w:rPr>
              <w:t>.val</w:t>
            </w:r>
            <w:r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</w:t>
            </w:r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71DDCDD" w14:textId="77777777" w:rsidR="00F22E2A" w:rsidRDefault="00F22E2A" w:rsidP="00C574B6">
      <w:pPr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3D7EBD" w14:textId="77777777" w:rsidR="0005498F" w:rsidRDefault="00293F62"/>
    <w:sectPr w:rsidR="00054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B6"/>
    <w:rsid w:val="00171160"/>
    <w:rsid w:val="00263525"/>
    <w:rsid w:val="00293F62"/>
    <w:rsid w:val="002E0FB0"/>
    <w:rsid w:val="00314162"/>
    <w:rsid w:val="004A05AB"/>
    <w:rsid w:val="00502364"/>
    <w:rsid w:val="0050317B"/>
    <w:rsid w:val="0057548D"/>
    <w:rsid w:val="00624533"/>
    <w:rsid w:val="00697927"/>
    <w:rsid w:val="007C42D2"/>
    <w:rsid w:val="007F317A"/>
    <w:rsid w:val="008B2BB0"/>
    <w:rsid w:val="009E444A"/>
    <w:rsid w:val="009E5A41"/>
    <w:rsid w:val="00A32F28"/>
    <w:rsid w:val="00B027DE"/>
    <w:rsid w:val="00B02F79"/>
    <w:rsid w:val="00B44927"/>
    <w:rsid w:val="00C43A2D"/>
    <w:rsid w:val="00C574B6"/>
    <w:rsid w:val="00CC7C8C"/>
    <w:rsid w:val="00CD7F37"/>
    <w:rsid w:val="00CE4636"/>
    <w:rsid w:val="00D21A3B"/>
    <w:rsid w:val="00D70047"/>
    <w:rsid w:val="00E2146C"/>
    <w:rsid w:val="00E76F6C"/>
    <w:rsid w:val="00F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698B"/>
  <w15:chartTrackingRefBased/>
  <w15:docId w15:val="{8AB5861F-2133-4056-94F7-F8DA4E53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4B6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74B6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Carbone</dc:creator>
  <cp:keywords/>
  <dc:description/>
  <cp:lastModifiedBy>Marco Carbone</cp:lastModifiedBy>
  <cp:revision>26</cp:revision>
  <dcterms:created xsi:type="dcterms:W3CDTF">2022-07-07T14:01:00Z</dcterms:created>
  <dcterms:modified xsi:type="dcterms:W3CDTF">2022-07-08T05:59:00Z</dcterms:modified>
</cp:coreProperties>
</file>