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0"/>
        <w:gridCol w:w="7827"/>
      </w:tblGrid>
      <w:tr w:rsidR="00CB5D14" w:rsidTr="00CB5D14">
        <w:tc>
          <w:tcPr>
            <w:tcW w:w="1951" w:type="dxa"/>
          </w:tcPr>
          <w:p w:rsidR="00CB5D14" w:rsidRDefault="00CB5D14">
            <w:r>
              <w:rPr>
                <w:noProof/>
                <w:lang w:eastAsia="it-IT"/>
              </w:rPr>
              <w:drawing>
                <wp:inline distT="0" distB="0" distL="0" distR="0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355AD" w:rsidRDefault="004355AD" w:rsidP="004355A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:rsidR="00CB5D14" w:rsidRDefault="004355AD" w:rsidP="004355AD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:rsidR="00A40FDF" w:rsidRDefault="00A40FDF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</w:t>
      </w:r>
      <w:proofErr w:type="spellStart"/>
      <w:r w:rsidRPr="00CB5D14">
        <w:rPr>
          <w:rFonts w:ascii="Times New Roman" w:hAnsi="Times New Roman" w:cs="Times New Roman"/>
          <w:b/>
        </w:rPr>
        <w:t>DI</w:t>
      </w:r>
      <w:proofErr w:type="spellEnd"/>
      <w:r w:rsidRPr="00CB5D14">
        <w:rPr>
          <w:rFonts w:ascii="Times New Roman" w:hAnsi="Times New Roman" w:cs="Times New Roman"/>
          <w:b/>
        </w:rPr>
        <w:t xml:space="preserve"> AVVENUTA PRESENTAZIONE PRATICA EDILIZIA</w:t>
      </w: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:rsidR="00CB5D14" w:rsidRPr="00CB5D14" w:rsidRDefault="008B3B00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Comunicazione di </w:t>
            </w:r>
            <w:r w:rsidR="002F54CD">
              <w:rPr>
                <w:rFonts w:ascii="Times New Roman" w:hAnsi="Times New Roman" w:cs="Times New Roman"/>
              </w:rPr>
              <w:t>Inizio Lavori (CIL)</w:t>
            </w:r>
            <w:r w:rsidR="009844BA">
              <w:rPr>
                <w:rFonts w:ascii="Times New Roman" w:hAnsi="Times New Roman" w:cs="Times New Roman"/>
              </w:rPr>
              <w:t xml:space="preserve"> per opere temporanee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:rsid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  <w:p w:rsidR="00E0396F" w:rsidRPr="00CB5D14" w:rsidRDefault="00E0396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giuridica_denominazione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[elenco_civici.civico_civico] [elenco_civici.civico_interno]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descrizione_intervento</w:t>
            </w:r>
            <w:proofErr w:type="spellEnd"/>
            <w:r w:rsidRPr="003A3AE2">
              <w:rPr>
                <w:rFonts w:ascii="Times New Roman" w:hAnsi="Times New Roman" w:cs="Times New Roman"/>
              </w:rPr>
              <w:t>;</w:t>
            </w:r>
            <w:proofErr w:type="spellStart"/>
            <w:r w:rsidRPr="003A3AE2">
              <w:rPr>
                <w:rFonts w:ascii="Times New Roman" w:hAnsi="Times New Roman" w:cs="Times New Roman"/>
              </w:rPr>
              <w:t>strconv=no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:rsidR="00CB5D14" w:rsidRPr="0032576E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32576E">
              <w:rPr>
                <w:rFonts w:ascii="Times New Roman" w:hAnsi="Times New Roman" w:cs="Times New Roman"/>
              </w:rPr>
              <w:t>[</w:t>
            </w:r>
            <w:proofErr w:type="spellStart"/>
            <w:r w:rsidRPr="0032576E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32576E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:rsidR="00CB5D14" w:rsidRPr="0032576E" w:rsidRDefault="0032576E" w:rsidP="0032576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:rsidTr="00CB5D14">
        <w:tc>
          <w:tcPr>
            <w:tcW w:w="2376" w:type="dxa"/>
          </w:tcPr>
          <w:p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 w:rsidR="00CE57DF"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di Savona.</w:t>
      </w: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4355AD" w:rsidRDefault="009844BA" w:rsidP="009844BA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844BA">
        <w:rPr>
          <w:sz w:val="22"/>
          <w:szCs w:val="22"/>
        </w:rPr>
        <w:t>L’attività edilizia oggetto della CIL può essere iniziata dalla data di presentazione della stessa. Entro il termine di massimo di novanta giorni dalla presente data di trasmissione è obbligatoria la comunicazione di avvenuta rimozione delle opere eseguite in forza della presente comunicazione.</w:t>
      </w:r>
    </w:p>
    <w:p w:rsidR="004355AD" w:rsidRDefault="004355AD" w:rsidP="004355AD">
      <w:pPr>
        <w:pStyle w:val="NormaleWeb"/>
        <w:spacing w:after="0"/>
      </w:pPr>
      <w:r w:rsidRPr="009B582D">
        <w:rPr>
          <w:sz w:val="22"/>
          <w:szCs w:val="22"/>
        </w:rPr>
        <w:t xml:space="preserve">Il Settore competente alla gestione del procedimento è il </w:t>
      </w:r>
      <w:r w:rsidRPr="000A11AE">
        <w:rPr>
          <w:sz w:val="22"/>
          <w:szCs w:val="22"/>
        </w:rPr>
        <w:t>Settore Cultura, Turismo ed Attività Produttive del Comune di Savona – Sportello Unico per le Attività Produttive</w:t>
      </w:r>
    </w:p>
    <w:p w:rsidR="004355AD" w:rsidRPr="000A11AE" w:rsidRDefault="004355AD" w:rsidP="004355AD">
      <w:pPr>
        <w:pStyle w:val="NormaleWeb"/>
        <w:spacing w:after="0"/>
        <w:rPr>
          <w:sz w:val="22"/>
          <w:szCs w:val="22"/>
        </w:rPr>
      </w:pPr>
      <w:r w:rsidRPr="009B582D">
        <w:rPr>
          <w:sz w:val="22"/>
          <w:szCs w:val="22"/>
        </w:rPr>
        <w:t xml:space="preserve">Il responsabile del procedimento è </w:t>
      </w:r>
      <w:r w:rsidRPr="000A11AE">
        <w:rPr>
          <w:sz w:val="22"/>
          <w:szCs w:val="22"/>
        </w:rPr>
        <w:t xml:space="preserve">la </w:t>
      </w:r>
      <w:proofErr w:type="spellStart"/>
      <w:r w:rsidRPr="000A11AE">
        <w:rPr>
          <w:sz w:val="22"/>
          <w:szCs w:val="22"/>
        </w:rPr>
        <w:t>Sig.ra.</w:t>
      </w:r>
      <w:proofErr w:type="spellEnd"/>
      <w:r w:rsidRPr="000A11AE">
        <w:rPr>
          <w:sz w:val="22"/>
          <w:szCs w:val="22"/>
        </w:rPr>
        <w:t xml:space="preserve"> Saccone Josè Angela (tel. 019 8310305)</w:t>
      </w:r>
      <w:r>
        <w:rPr>
          <w:sz w:val="22"/>
          <w:szCs w:val="22"/>
        </w:rPr>
        <w:t xml:space="preserve"> </w:t>
      </w:r>
      <w:r w:rsidRPr="000A11AE">
        <w:rPr>
          <w:sz w:val="22"/>
          <w:szCs w:val="22"/>
        </w:rPr>
        <w:t>In caso di assenza o impedimento del responsabile di cui sopra, la S.V. potrà rivolgersi alla Signora Gabriella Cavallo (tel. 019 8310384)</w:t>
      </w:r>
    </w:p>
    <w:p w:rsidR="004355AD" w:rsidRPr="009B582D" w:rsidRDefault="004355AD" w:rsidP="004355A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4355AD" w:rsidRPr="009B582D" w:rsidRDefault="004355AD" w:rsidP="004355AD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B582D">
        <w:rPr>
          <w:sz w:val="22"/>
          <w:szCs w:val="22"/>
        </w:rPr>
        <w:t xml:space="preserve">Gli atti del procedimento sono depositati presso gli Uffici del </w:t>
      </w:r>
      <w:r>
        <w:rPr>
          <w:sz w:val="22"/>
          <w:szCs w:val="22"/>
        </w:rPr>
        <w:t>Sportello Unico Attività Produttive</w:t>
      </w:r>
      <w:r w:rsidRPr="009B582D">
        <w:rPr>
          <w:sz w:val="22"/>
          <w:szCs w:val="22"/>
        </w:rPr>
        <w:t xml:space="preserve"> presso il quale può essere presa visione con le modalità previste dalla vigente normativa in materia.</w:t>
      </w:r>
    </w:p>
    <w:p w:rsidR="004355AD" w:rsidRDefault="004355AD" w:rsidP="004355AD">
      <w:pPr>
        <w:pStyle w:val="NormaleWeb"/>
        <w:spacing w:after="0"/>
      </w:pPr>
      <w:r w:rsidRPr="009B582D">
        <w:rPr>
          <w:sz w:val="22"/>
          <w:szCs w:val="22"/>
        </w:rPr>
        <w:t xml:space="preserve">Eventuali informazioni sulla pratica potranno essere acquisite presso gli uffici del Settore </w:t>
      </w:r>
      <w:r w:rsidRPr="000A11AE">
        <w:rPr>
          <w:sz w:val="22"/>
          <w:szCs w:val="22"/>
        </w:rPr>
        <w:t>ubicati in Via Manzoni 5 nei giorni di lunedì e mercoledì dalle ore 8,30 alle ore 10,00 – martedì dalle ore 14,30 alle ore 16,30.</w:t>
      </w:r>
      <w:r>
        <w:rPr>
          <w:sz w:val="20"/>
          <w:szCs w:val="20"/>
        </w:rPr>
        <w:t xml:space="preserve"> </w:t>
      </w:r>
    </w:p>
    <w:p w:rsidR="009844BA" w:rsidRPr="009844BA" w:rsidRDefault="009844BA" w:rsidP="009844BA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844BA" w:rsidRPr="009844BA" w:rsidRDefault="009844BA" w:rsidP="009844BA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844BA">
        <w:rPr>
          <w:sz w:val="22"/>
          <w:szCs w:val="22"/>
        </w:rPr>
        <w:t xml:space="preserve">La presente ricevuta assolve al disposto degli articoli 7, 8 e 18-bis della Legge 241/1990 e </w:t>
      </w:r>
      <w:proofErr w:type="spellStart"/>
      <w:r w:rsidRPr="009844BA">
        <w:rPr>
          <w:sz w:val="22"/>
          <w:szCs w:val="22"/>
        </w:rPr>
        <w:t>s.m.i.</w:t>
      </w:r>
      <w:proofErr w:type="spellEnd"/>
    </w:p>
    <w:p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:rsidR="004355AD" w:rsidRDefault="004355AD" w:rsidP="004355A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Marta Sperati</w:t>
      </w: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CE57DF" w:rsidTr="00CE57DF">
        <w:tc>
          <w:tcPr>
            <w:tcW w:w="9778" w:type="dxa"/>
          </w:tcPr>
          <w:p w:rsidR="00077E41" w:rsidRPr="00926A1D" w:rsidRDefault="00077E41" w:rsidP="00077E41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077E41" w:rsidRPr="00926A1D" w:rsidRDefault="00077E41" w:rsidP="00077E41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B5D14"/>
    <w:rsid w:val="00077E41"/>
    <w:rsid w:val="000A7A61"/>
    <w:rsid w:val="001030C4"/>
    <w:rsid w:val="00204D45"/>
    <w:rsid w:val="002F54CD"/>
    <w:rsid w:val="0032576E"/>
    <w:rsid w:val="003774E8"/>
    <w:rsid w:val="003A3AE2"/>
    <w:rsid w:val="004355AD"/>
    <w:rsid w:val="00480F39"/>
    <w:rsid w:val="007F3C39"/>
    <w:rsid w:val="008B3B00"/>
    <w:rsid w:val="009706E7"/>
    <w:rsid w:val="009844BA"/>
    <w:rsid w:val="00A40FDF"/>
    <w:rsid w:val="00C87599"/>
    <w:rsid w:val="00CB5D14"/>
    <w:rsid w:val="00CE57DF"/>
    <w:rsid w:val="00E0396F"/>
    <w:rsid w:val="00FE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siltavla</cp:lastModifiedBy>
  <cp:revision>6</cp:revision>
  <dcterms:created xsi:type="dcterms:W3CDTF">2017-09-25T08:01:00Z</dcterms:created>
  <dcterms:modified xsi:type="dcterms:W3CDTF">2018-12-05T09:34:00Z</dcterms:modified>
</cp:coreProperties>
</file>