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6D1D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A346897" wp14:editId="779D585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0F03D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DDD33FF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A207D53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6B733A4" w:rsidR="002F0C5E" w:rsidRPr="00CA2866" w:rsidRDefault="00C21EC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ISTANZA DI PR</w:t>
            </w:r>
            <w:r w:rsidR="00801133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CEDIMENTO URBANISTICO AI SENSI DELLA L.R. 36/97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5BFE0317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C21EC3">
        <w:rPr>
          <w:rFonts w:ascii="Arial" w:hAnsi="Arial" w:cs="Arial"/>
          <w:b/>
          <w:sz w:val="24"/>
          <w:szCs w:val="24"/>
        </w:rPr>
        <w:t>RICHIEDENTE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fisica_cognome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fisica_nome</w:t>
      </w:r>
      <w:proofErr w:type="spellEnd"/>
      <w:r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Pr="000A7477">
        <w:rPr>
          <w:rFonts w:ascii="Arial" w:hAnsi="Arial" w:cs="Arial"/>
          <w:sz w:val="18"/>
          <w:szCs w:val="18"/>
        </w:rPr>
        <w:t>fisica_cf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EE8F3B" w14:textId="0B8EEDBE" w:rsidR="00E6672D" w:rsidRPr="006527B2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  <w:r w:rsidR="006527B2" w:rsidRPr="006527B2">
        <w:rPr>
          <w:rFonts w:ascii="Arial" w:hAnsi="Arial" w:cs="Arial"/>
          <w:sz w:val="18"/>
          <w:szCs w:val="18"/>
        </w:rPr>
        <w:t xml:space="preserve"> </w:t>
      </w:r>
      <w:r w:rsidR="006527B2">
        <w:rPr>
          <w:rFonts w:ascii="Arial" w:hAnsi="Arial" w:cs="Arial"/>
          <w:sz w:val="18"/>
          <w:szCs w:val="18"/>
        </w:rPr>
        <w:t>[</w:t>
      </w:r>
      <w:proofErr w:type="spellStart"/>
      <w:r w:rsidR="006527B2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6527B2">
        <w:rPr>
          <w:rFonts w:ascii="Arial" w:hAnsi="Arial" w:cs="Arial"/>
          <w:sz w:val="18"/>
          <w:szCs w:val="18"/>
        </w:rPr>
        <w:t>] [</w:t>
      </w:r>
      <w:proofErr w:type="spellStart"/>
      <w:r w:rsidR="006527B2">
        <w:rPr>
          <w:rFonts w:ascii="Arial" w:hAnsi="Arial" w:cs="Arial"/>
          <w:sz w:val="18"/>
          <w:szCs w:val="18"/>
        </w:rPr>
        <w:t>condominio_cf</w:t>
      </w:r>
      <w:proofErr w:type="spellEnd"/>
      <w:r w:rsidR="006527B2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Pr="000A7477">
        <w:rPr>
          <w:rFonts w:ascii="Arial" w:hAnsi="Arial" w:cs="Arial"/>
          <w:sz w:val="18"/>
          <w:szCs w:val="18"/>
        </w:rPr>
        <w:t>fisica_data_nato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Pr="000A7477">
        <w:rPr>
          <w:rFonts w:ascii="Arial" w:hAnsi="Arial" w:cs="Arial"/>
          <w:sz w:val="18"/>
          <w:szCs w:val="18"/>
        </w:rPr>
        <w:t>fisica_indirizzo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Pr="000A7477">
        <w:rPr>
          <w:rFonts w:ascii="Arial" w:hAnsi="Arial" w:cs="Arial"/>
          <w:sz w:val="18"/>
          <w:szCs w:val="18"/>
        </w:rPr>
        <w:t>fisica_cap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</w:t>
      </w:r>
      <w:proofErr w:type="gramStart"/>
      <w:r w:rsidRPr="000A7477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:rsidRPr="000A7477" w14:paraId="0751B011" w14:textId="77777777" w:rsidTr="002B54CF">
        <w:tc>
          <w:tcPr>
            <w:tcW w:w="9778" w:type="dxa"/>
            <w:hideMark/>
          </w:tcPr>
          <w:p w14:paraId="5611A24D" w14:textId="77777777" w:rsidR="002B54CF" w:rsidRPr="000A7477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C4114E" w14:paraId="1202E0FF" w14:textId="77777777" w:rsidTr="002B54CF">
        <w:tc>
          <w:tcPr>
            <w:tcW w:w="9778" w:type="dxa"/>
            <w:hideMark/>
          </w:tcPr>
          <w:p w14:paraId="63DC35A5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:rsidRPr="000A7477" w14:paraId="7132B215" w14:textId="77777777" w:rsidTr="002B54CF">
        <w:tc>
          <w:tcPr>
            <w:tcW w:w="9778" w:type="dxa"/>
            <w:hideMark/>
          </w:tcPr>
          <w:p w14:paraId="137E5940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E6B48F" w14:textId="77777777" w:rsidR="00F250A5" w:rsidRPr="000A7477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0A7477" w14:paraId="6E228438" w14:textId="77777777" w:rsidTr="002B4FF4">
        <w:tc>
          <w:tcPr>
            <w:tcW w:w="9778" w:type="dxa"/>
          </w:tcPr>
          <w:p w14:paraId="6DA99F33" w14:textId="77777777" w:rsidR="00D2028D" w:rsidRPr="000A7477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0A7477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F4D4BC9" w14:textId="77777777" w:rsidR="0058013E" w:rsidRPr="000A7477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tbs:p</w:t>
            </w:r>
            <w:r w:rsidR="00127F8E" w:rsidRPr="000A7477">
              <w:rPr>
                <w:rFonts w:ascii="Arial" w:hAnsi="Arial" w:cs="Arial"/>
                <w:sz w:val="18"/>
                <w:szCs w:val="18"/>
              </w:rPr>
              <w:t>;</w:t>
            </w:r>
            <w:r w:rsidRPr="000A7477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]='piva']</w:t>
            </w: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36112FE" w14:textId="77777777" w:rsidR="0058013E" w:rsidRPr="000A7477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0A7477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0A7477">
              <w:rPr>
                <w:rFonts w:ascii="Arial" w:hAnsi="Arial" w:cs="Arial"/>
                <w:sz w:val="18"/>
                <w:szCs w:val="18"/>
              </w:rPr>
              <w:t>]</w:t>
            </w:r>
            <w:r w:rsidRPr="000A7477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0A7477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0A7477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0A7477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0A7477" w14:paraId="00D2A479" w14:textId="77777777" w:rsidTr="006041DC">
        <w:tc>
          <w:tcPr>
            <w:tcW w:w="9778" w:type="dxa"/>
          </w:tcPr>
          <w:p w14:paraId="0E66CEF5" w14:textId="7A358642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Pr="000A7477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0A7477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Pr="000A7477"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3568BC4D" w14:textId="77777777"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B52D987"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14:paraId="0A5E3E09" w14:textId="77777777"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14:paraId="5C7E8B40" w14:textId="25A51BEF"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75150B" w:rsidRPr="000A7477" w14:paraId="24E8FD22" w14:textId="77777777" w:rsidTr="007779D2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C6AC7" w14:textId="73833E7B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PUO conforme al PUC ai sensi dell'art. 53 L.R. 36/97</w:t>
            </w:r>
          </w:p>
        </w:tc>
      </w:tr>
      <w:tr w:rsidR="0075150B" w:rsidRPr="000A7477" w14:paraId="55745B13" w14:textId="77777777" w:rsidTr="007779D2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3B49B" w14:textId="0A05B011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]='2']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aggiornamento al PUC ai sensi del combinato disposto degli artt. 43 e 51 L.R. 36/97: [</w:t>
            </w:r>
            <w:proofErr w:type="spellStart"/>
            <w:r w:rsidR="00BC429C" w:rsidRPr="000A7477">
              <w:rPr>
                <w:rFonts w:ascii="Arial" w:hAnsi="Arial" w:cs="Arial"/>
                <w:sz w:val="18"/>
                <w:szCs w:val="18"/>
              </w:rPr>
              <w:t>qualificazione_intervento_specificare;strconv</w:t>
            </w:r>
            <w:proofErr w:type="spellEnd"/>
            <w:r w:rsidR="00BC429C" w:rsidRPr="000A7477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  <w:tr w:rsidR="0075150B" w:rsidRPr="000A7477" w14:paraId="2A9C7322" w14:textId="77777777" w:rsidTr="007779D2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6CDA7" w14:textId="4CC10E24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]='3']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variante al PUC ai sensi del combinato disposto degli artt. 44, 51 e 59 L.R. 36/97: [</w:t>
            </w:r>
            <w:proofErr w:type="spellStart"/>
            <w:r w:rsidR="00BC429C" w:rsidRPr="000A7477">
              <w:rPr>
                <w:rFonts w:ascii="Arial" w:hAnsi="Arial" w:cs="Arial"/>
                <w:sz w:val="18"/>
                <w:szCs w:val="18"/>
              </w:rPr>
              <w:t>qualificazione_intervento_specificare;strconv</w:t>
            </w:r>
            <w:proofErr w:type="spellEnd"/>
            <w:r w:rsidR="00BC429C" w:rsidRPr="000A7477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  <w:tr w:rsidR="0075150B" w:rsidRPr="000A7477" w14:paraId="5CBE246C" w14:textId="77777777" w:rsidTr="007779D2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0A18D" w14:textId="77777777" w:rsidR="0075150B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]='4']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Progetto di opere e di interventi in variante al PUC ai sensi del combinato disposto degli artt. 44 e 59 L.R. 36/97</w:t>
            </w:r>
          </w:p>
          <w:p w14:paraId="4EF9B5BE" w14:textId="4E58047A" w:rsidR="00C05A32" w:rsidRPr="000A7477" w:rsidRDefault="00C05A32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39B757" w14:textId="64BD5873" w:rsidR="00BC429C" w:rsidRPr="000A7477" w:rsidRDefault="00BC429C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TIPOLOGIA DI INTERVENTO E DESCRIZIONE SINTETICA DELLE OPERE </w:t>
      </w:r>
    </w:p>
    <w:p w14:paraId="425D3972" w14:textId="61DBC489" w:rsidR="00BC429C" w:rsidRPr="000A7477" w:rsidRDefault="00BC429C" w:rsidP="000C64F5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descrizione_</w:t>
      </w:r>
      <w:proofErr w:type="gramStart"/>
      <w:r w:rsidRPr="000A7477"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 w:rsidRPr="000A7477">
        <w:rPr>
          <w:rFonts w:ascii="Arial" w:hAnsi="Arial" w:cs="Arial"/>
          <w:sz w:val="18"/>
          <w:szCs w:val="18"/>
        </w:rPr>
        <w:t>=no]</w:t>
      </w:r>
    </w:p>
    <w:p w14:paraId="77BC9771" w14:textId="77777777" w:rsidR="00C05A32" w:rsidRDefault="00C05A32" w:rsidP="00BC429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B6826CA" w14:textId="103260E9" w:rsidR="0075150B" w:rsidRPr="000A7477" w:rsidRDefault="0075150B" w:rsidP="00BC429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14:paraId="190AB164" w14:textId="77777777" w:rsidR="002F0C5E" w:rsidRPr="000A7477" w:rsidRDefault="00BB3640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TITOLARITA</w:t>
      </w:r>
      <w:r w:rsidR="00381F76" w:rsidRPr="000A7477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Pr="000A7477" w:rsidRDefault="00381F76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:rsidRPr="000A7477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:rsidRPr="000A7477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2E328A9" w14:textId="77777777" w:rsidR="002F0C5E" w:rsidRPr="000A7477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Pr="000A7477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LOCALIZZAZIONE DELL'INTERVENTO</w:t>
      </w:r>
    </w:p>
    <w:p w14:paraId="4211C127" w14:textId="77777777" w:rsidR="002F0C5E" w:rsidRPr="000A7477" w:rsidRDefault="00381F76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 w:rsidRPr="000A7477">
        <w:rPr>
          <w:rFonts w:ascii="Arial" w:hAnsi="Arial" w:cs="Arial"/>
          <w:sz w:val="18"/>
          <w:szCs w:val="18"/>
        </w:rPr>
        <w:t>comune</w:t>
      </w:r>
      <w:r w:rsidR="0012534E" w:rsidRPr="000A7477">
        <w:rPr>
          <w:rFonts w:ascii="Arial" w:hAnsi="Arial" w:cs="Arial"/>
          <w:sz w:val="18"/>
          <w:szCs w:val="18"/>
        </w:rPr>
        <w:t>_value</w:t>
      </w:r>
      <w:proofErr w:type="spellEnd"/>
      <w:r w:rsidRPr="000A7477">
        <w:rPr>
          <w:rFonts w:ascii="Arial" w:hAnsi="Arial" w:cs="Arial"/>
          <w:sz w:val="18"/>
          <w:szCs w:val="18"/>
        </w:rPr>
        <w:t>]:</w:t>
      </w:r>
    </w:p>
    <w:p w14:paraId="3E2BC92A" w14:textId="77777777" w:rsidR="002F0C5E" w:rsidRPr="000A7477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elenco_</w:t>
      </w:r>
      <w:proofErr w:type="gramStart"/>
      <w:r w:rsidRPr="000A7477">
        <w:rPr>
          <w:rFonts w:ascii="Arial" w:hAnsi="Arial" w:cs="Arial"/>
          <w:sz w:val="18"/>
          <w:szCs w:val="18"/>
        </w:rPr>
        <w:t>civici.civico</w:t>
      </w:r>
      <w:proofErr w:type="gramEnd"/>
      <w:r w:rsidRPr="000A7477">
        <w:rPr>
          <w:rFonts w:ascii="Arial" w:hAnsi="Arial" w:cs="Arial"/>
          <w:sz w:val="18"/>
          <w:szCs w:val="18"/>
        </w:rPr>
        <w:t>_via;block</w:t>
      </w:r>
      <w:proofErr w:type="spellEnd"/>
      <w:r w:rsidRPr="000A7477">
        <w:rPr>
          <w:rFonts w:ascii="Arial" w:hAnsi="Arial" w:cs="Arial"/>
          <w:sz w:val="18"/>
          <w:szCs w:val="18"/>
        </w:rPr>
        <w:t>=</w:t>
      </w:r>
      <w:proofErr w:type="spellStart"/>
      <w:r w:rsidRPr="000A7477">
        <w:rPr>
          <w:rFonts w:ascii="Arial" w:hAnsi="Arial" w:cs="Arial"/>
          <w:sz w:val="18"/>
          <w:szCs w:val="18"/>
        </w:rPr>
        <w:t>tbs:listitem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  <w:r w:rsidR="00EF1BA7" w:rsidRPr="000A747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F1BA7" w:rsidRPr="000A747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 w:rsidRPr="000A7477">
        <w:rPr>
          <w:rFonts w:ascii="Arial" w:hAnsi="Arial" w:cs="Arial"/>
          <w:sz w:val="18"/>
          <w:szCs w:val="18"/>
        </w:rPr>
        <w:t>]</w:t>
      </w:r>
    </w:p>
    <w:p w14:paraId="30D11B7D" w14:textId="77777777" w:rsidR="00305FFC" w:rsidRPr="000A7477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184BF9" w14:textId="77777777" w:rsidR="00305FFC" w:rsidRPr="000A7477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0A7477" w14:paraId="7A06334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C2766D2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EA07E8D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23AF3B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0A7477" w14:paraId="0E51A6F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AE98075" w14:textId="77777777" w:rsidR="00305FFC" w:rsidRPr="000A7477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F1F0BB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AD02CF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D7F8E3F" w14:textId="77777777" w:rsidR="00305FFC" w:rsidRPr="000A7477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51810763" w14:textId="77777777" w:rsidR="00305FFC" w:rsidRPr="000A7477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0A7477" w14:paraId="63E04C4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E054E95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CA4A05F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A901C1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8B50727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0A7477" w14:paraId="2B9B38D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EDBAD04" w14:textId="77777777" w:rsidR="00305FFC" w:rsidRPr="000A7477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 w:rsidRPr="000A7477"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C894F24" w14:textId="77777777" w:rsidR="00305FFC" w:rsidRPr="000A7477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AADE600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C5D8A9A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CE09CE4" w14:textId="77777777" w:rsidR="00305FFC" w:rsidRPr="000A7477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4FEFE2A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avente destinazione d’uso: [</w:t>
      </w:r>
      <w:proofErr w:type="spellStart"/>
      <w:r w:rsidRPr="000A7477">
        <w:rPr>
          <w:rFonts w:ascii="Arial" w:hAnsi="Arial" w:cs="Arial"/>
          <w:sz w:val="18"/>
          <w:szCs w:val="18"/>
        </w:rPr>
        <w:t>immobile_destinazione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3E0BF4A1" w14:textId="77777777" w:rsidR="002F0C5E" w:rsidRPr="001B2178" w:rsidRDefault="002F0C5E" w:rsidP="000A7477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0D0238F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 architettoniche</w:t>
      </w:r>
      <w:r>
        <w:rPr>
          <w:rFonts w:ascii="Arial" w:hAnsi="Arial" w:cs="Arial"/>
          <w:sz w:val="18"/>
          <w:szCs w:val="18"/>
        </w:rPr>
        <w:t>, il tecnico:</w:t>
      </w:r>
    </w:p>
    <w:p w14:paraId="2950B70C" w14:textId="514F7485" w:rsidR="002F0C5E" w:rsidRDefault="00126F4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381F76">
        <w:rPr>
          <w:rFonts w:ascii="Arial" w:hAnsi="Arial" w:cs="Arial"/>
          <w:sz w:val="18"/>
          <w:szCs w:val="18"/>
        </w:rPr>
        <w:t>[</w:t>
      </w:r>
      <w:proofErr w:type="spellStart"/>
      <w:r w:rsidR="00381F76">
        <w:rPr>
          <w:rFonts w:ascii="Arial" w:hAnsi="Arial" w:cs="Arial"/>
          <w:sz w:val="18"/>
          <w:szCs w:val="18"/>
        </w:rPr>
        <w:t>progettista_cognome</w:t>
      </w:r>
      <w:proofErr w:type="spellEnd"/>
      <w:r w:rsidR="00381F76">
        <w:rPr>
          <w:rFonts w:ascii="Arial" w:hAnsi="Arial" w:cs="Arial"/>
          <w:sz w:val="18"/>
          <w:szCs w:val="18"/>
        </w:rPr>
        <w:t>] [</w:t>
      </w:r>
      <w:proofErr w:type="spellStart"/>
      <w:r w:rsidR="00381F76">
        <w:rPr>
          <w:rFonts w:ascii="Arial" w:hAnsi="Arial" w:cs="Arial"/>
          <w:sz w:val="18"/>
          <w:szCs w:val="18"/>
        </w:rPr>
        <w:t>progettista_nome</w:t>
      </w:r>
      <w:proofErr w:type="spellEnd"/>
      <w:r w:rsidR="00381F76">
        <w:rPr>
          <w:rFonts w:ascii="Arial" w:hAnsi="Arial" w:cs="Arial"/>
          <w:sz w:val="18"/>
          <w:szCs w:val="18"/>
        </w:rPr>
        <w:t>], C.F. [</w:t>
      </w:r>
      <w:proofErr w:type="spellStart"/>
      <w:r w:rsidR="00381F76">
        <w:rPr>
          <w:rFonts w:ascii="Arial" w:hAnsi="Arial" w:cs="Arial"/>
          <w:sz w:val="18"/>
          <w:szCs w:val="18"/>
        </w:rPr>
        <w:t>progettista_cf</w:t>
      </w:r>
      <w:proofErr w:type="spellEnd"/>
      <w:r w:rsidR="00381F76">
        <w:rPr>
          <w:rFonts w:ascii="Arial" w:hAnsi="Arial" w:cs="Arial"/>
          <w:sz w:val="18"/>
          <w:szCs w:val="18"/>
        </w:rPr>
        <w:t>],</w:t>
      </w:r>
    </w:p>
    <w:p w14:paraId="188B143D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94299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0BB5D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94B868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114E" w14:paraId="4A19585F" w14:textId="77777777" w:rsidTr="00C4114E">
        <w:tc>
          <w:tcPr>
            <w:tcW w:w="9778" w:type="dxa"/>
          </w:tcPr>
          <w:p w14:paraId="1C5D808D" w14:textId="52D3C3E5"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  <w:bookmarkEnd w:id="0"/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59E4CD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D49D470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3FB0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2D0F8B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2ED94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1DC14A3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B48045B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4DBE6A2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32BAAF1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67B450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A7477"/>
    <w:rsid w:val="000C10C4"/>
    <w:rsid w:val="000C2794"/>
    <w:rsid w:val="000C64F5"/>
    <w:rsid w:val="000E4318"/>
    <w:rsid w:val="000E53D3"/>
    <w:rsid w:val="0012296E"/>
    <w:rsid w:val="0012534E"/>
    <w:rsid w:val="00126F4E"/>
    <w:rsid w:val="00127F8E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6C11"/>
    <w:rsid w:val="005D791F"/>
    <w:rsid w:val="005E537C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E1DD1"/>
    <w:rsid w:val="00801133"/>
    <w:rsid w:val="00843FD0"/>
    <w:rsid w:val="008447AE"/>
    <w:rsid w:val="008553A1"/>
    <w:rsid w:val="00870269"/>
    <w:rsid w:val="00874EFB"/>
    <w:rsid w:val="008D5368"/>
    <w:rsid w:val="0096296F"/>
    <w:rsid w:val="00992C32"/>
    <w:rsid w:val="009B0E4B"/>
    <w:rsid w:val="009C6E41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C429C"/>
    <w:rsid w:val="00BD2D3D"/>
    <w:rsid w:val="00BD309B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47</cp:revision>
  <dcterms:created xsi:type="dcterms:W3CDTF">2017-08-11T10:30:00Z</dcterms:created>
  <dcterms:modified xsi:type="dcterms:W3CDTF">2020-03-12T08:22:00Z</dcterms:modified>
  <dc:language>it-IT</dc:language>
</cp:coreProperties>
</file>