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6C2128" w:rsidRDefault="00267305" w:rsidP="00F22534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56ADF28" w14:textId="13E731AB" w:rsidR="00971CE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RICHIESTA DI PARERE PREVENTIVO</w:t>
            </w:r>
          </w:p>
          <w:p w14:paraId="34CDB5FF" w14:textId="157DF7D4" w:rsidR="00267305" w:rsidRPr="006C212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(</w:t>
            </w:r>
            <w:r w:rsidRPr="00971CE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art. 35 comma 2 L.R. 16/08 – art. 55 del Regolamento Edilizio</w:t>
            </w:r>
            <w:r w:rsidRPr="00971CE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)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6C2128" w:rsidRPr="00CD2444">
        <w:rPr>
          <w:rFonts w:ascii="Arial" w:hAnsi="Arial" w:cs="Arial"/>
          <w:b/>
          <w:sz w:val="20"/>
          <w:szCs w:val="20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971CE8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177F3744" w14:textId="5EF0CFD9" w:rsidR="00971CE8" w:rsidRDefault="00971CE8" w:rsidP="00971CE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57629950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2A01E2D8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71CE8">
        <w:rPr>
          <w:rFonts w:ascii="Arial" w:hAnsi="Arial" w:cs="Arial"/>
          <w:b/>
          <w:sz w:val="18"/>
          <w:szCs w:val="18"/>
        </w:rPr>
        <w:t>valutazione preventiva ai sensi dell'art.35 comma 3 della L.R. 16/08 ed art. 55 del Regolamento edilizio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36E74F38" w14:textId="3A86CD15" w:rsidR="006C2128" w:rsidRPr="00D53FE3" w:rsidRDefault="00971CE8" w:rsidP="006C21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</w:t>
      </w:r>
      <w:r w:rsidR="006C2128">
        <w:rPr>
          <w:rFonts w:ascii="Arial" w:hAnsi="Arial" w:cs="Arial"/>
          <w:sz w:val="18"/>
          <w:szCs w:val="18"/>
        </w:rPr>
        <w:t xml:space="preserve"> l’intervento</w:t>
      </w:r>
      <w:r>
        <w:rPr>
          <w:rFonts w:ascii="Arial" w:hAnsi="Arial" w:cs="Arial"/>
          <w:sz w:val="18"/>
          <w:szCs w:val="18"/>
        </w:rPr>
        <w:t xml:space="preserve"> edilizio, da eseguirsi sull’</w:t>
      </w:r>
      <w:r w:rsidR="006C2128">
        <w:rPr>
          <w:rFonts w:ascii="Arial" w:hAnsi="Arial" w:cs="Arial"/>
          <w:sz w:val="18"/>
          <w:szCs w:val="18"/>
        </w:rPr>
        <w:t xml:space="preserve">immobile sito </w:t>
      </w:r>
      <w:r w:rsidR="006C2128" w:rsidRPr="00D53FE3">
        <w:rPr>
          <w:rFonts w:ascii="Arial" w:hAnsi="Arial" w:cs="Arial"/>
          <w:sz w:val="18"/>
          <w:szCs w:val="18"/>
        </w:rPr>
        <w:t xml:space="preserve">in </w:t>
      </w:r>
      <w:r w:rsidR="006C2128">
        <w:rPr>
          <w:rFonts w:ascii="Arial" w:hAnsi="Arial" w:cs="Arial"/>
          <w:sz w:val="18"/>
          <w:szCs w:val="18"/>
        </w:rPr>
        <w:t>[</w:t>
      </w:r>
      <w:proofErr w:type="spellStart"/>
      <w:r w:rsidR="006C2128">
        <w:rPr>
          <w:rFonts w:ascii="Arial" w:hAnsi="Arial" w:cs="Arial"/>
          <w:sz w:val="18"/>
          <w:szCs w:val="18"/>
        </w:rPr>
        <w:t>comune_value</w:t>
      </w:r>
      <w:proofErr w:type="spellEnd"/>
      <w:r w:rsidR="006C2128">
        <w:rPr>
          <w:rFonts w:ascii="Arial" w:hAnsi="Arial" w:cs="Arial"/>
          <w:sz w:val="18"/>
          <w:szCs w:val="18"/>
        </w:rPr>
        <w:t>]</w:t>
      </w:r>
      <w:r w:rsidR="006C2128" w:rsidRPr="00D53FE3">
        <w:rPr>
          <w:rFonts w:ascii="Arial" w:hAnsi="Arial" w:cs="Arial"/>
          <w:sz w:val="18"/>
          <w:szCs w:val="18"/>
        </w:rPr>
        <w:t>:</w:t>
      </w:r>
    </w:p>
    <w:p w14:paraId="62D6F8AC" w14:textId="77777777" w:rsidR="006C2128" w:rsidRPr="00D969C7" w:rsidRDefault="006C2128" w:rsidP="006C2128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0EDCD0" w14:textId="77777777" w:rsidR="006C2128" w:rsidRDefault="006C2128" w:rsidP="006C2128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139FAD8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C2128" w:rsidRPr="008246AD" w14:paraId="4F99257C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7858FDDE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9101FD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AA24E0D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C2128" w:rsidRPr="008246AD" w14:paraId="55C245A6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413FDAF1" w14:textId="77777777" w:rsidR="006C2128" w:rsidRPr="00F24419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9BF21AC" w14:textId="77777777" w:rsidR="006C2128" w:rsidRPr="0065589A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47BA052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8F6E5AC" w14:textId="77777777" w:rsidR="006C212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</w:p>
    <w:p w14:paraId="52D5AE55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C2128" w:rsidRPr="008246AD" w14:paraId="59E5A589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6A8DCB3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CBA031A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15DB87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C93B723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C2128" w:rsidRPr="008246AD" w14:paraId="67A49102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5A0C6138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7FA8321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0853E09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A9D030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7C394EB" w14:textId="77777777" w:rsidR="00267305" w:rsidRPr="00C277E0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643F5536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6F12A8C3" w14:textId="77777777" w:rsidR="0045354F" w:rsidRP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64660A62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13568C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E3E0" w14:textId="77777777" w:rsidR="00573769" w:rsidRDefault="00573769" w:rsidP="00F22534">
      <w:r>
        <w:separator/>
      </w:r>
    </w:p>
  </w:endnote>
  <w:endnote w:type="continuationSeparator" w:id="0">
    <w:p w14:paraId="47F32558" w14:textId="77777777" w:rsidR="00573769" w:rsidRDefault="00573769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B7495" w14:textId="77777777" w:rsidR="00573769" w:rsidRDefault="00573769" w:rsidP="00F22534">
      <w:r>
        <w:separator/>
      </w:r>
    </w:p>
  </w:footnote>
  <w:footnote w:type="continuationSeparator" w:id="0">
    <w:p w14:paraId="0BC4FD22" w14:textId="77777777" w:rsidR="00573769" w:rsidRDefault="00573769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3769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71CE8"/>
    <w:rsid w:val="00974927"/>
    <w:rsid w:val="00980990"/>
    <w:rsid w:val="009931AA"/>
    <w:rsid w:val="009A49FE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41C2-2C17-42F7-869C-5BD614F5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42</cp:revision>
  <cp:lastPrinted>2015-03-26T13:35:00Z</cp:lastPrinted>
  <dcterms:created xsi:type="dcterms:W3CDTF">2017-08-11T10:27:00Z</dcterms:created>
  <dcterms:modified xsi:type="dcterms:W3CDTF">2020-03-19T09:56:00Z</dcterms:modified>
</cp:coreProperties>
</file>